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B0952" w:rsidRPr="00743241" w:rsidRDefault="00743241" w:rsidP="00743241">
      <w:pPr>
        <w:jc w:val="center"/>
        <w:rPr>
          <w:sz w:val="50"/>
        </w:rPr>
      </w:pPr>
      <w:r w:rsidRPr="00743241">
        <w:rPr>
          <w:noProof/>
          <w:sz w:val="50"/>
        </w:rPr>
        <w:pict>
          <v:shapetype id="_x0000_t202" coordsize="21600,21600" o:spt="202" path="m0,0l0,21600,21600,21600,21600,0xe">
            <v:stroke joinstyle="miter"/>
            <v:path gradientshapeok="t" o:connecttype="rect"/>
          </v:shapetype>
          <v:shape id="_x0000_s1056" type="#_x0000_t202" style="position:absolute;left:0;text-align:left;margin-left:522pt;margin-top:5in;width:108pt;height:90pt;z-index:251687936;mso-wrap-edited:f" wrapcoords="0 0 21600 0 21600 21600 0 21600 0 0" filled="f" stroked="f">
            <v:fill o:detectmouseclick="t"/>
            <v:textbox inset=",7.2pt,,7.2pt">
              <w:txbxContent>
                <w:p w:rsidR="00743241" w:rsidRDefault="00743241" w:rsidP="00743241">
                  <w:pPr>
                    <w:jc w:val="center"/>
                    <w:rPr>
                      <w:rFonts w:ascii="Calibri" w:hAnsi="Calibri"/>
                      <w:sz w:val="30"/>
                    </w:rPr>
                  </w:pPr>
                </w:p>
                <w:p w:rsidR="00743241" w:rsidRPr="00743241" w:rsidRDefault="00743241" w:rsidP="00743241">
                  <w:pPr>
                    <w:jc w:val="center"/>
                    <w:rPr>
                      <w:rFonts w:ascii="Calibri" w:hAnsi="Calibri"/>
                      <w:sz w:val="30"/>
                    </w:rPr>
                  </w:pPr>
                  <w:r w:rsidRPr="00743241">
                    <w:rPr>
                      <w:rFonts w:ascii="Calibri" w:hAnsi="Calibri"/>
                      <w:sz w:val="30"/>
                    </w:rPr>
                    <w:t>Higher Order Thinking</w:t>
                  </w:r>
                </w:p>
              </w:txbxContent>
            </v:textbox>
            <w10:wrap type="tight"/>
          </v:shape>
        </w:pict>
      </w:r>
      <w:r w:rsidRPr="00743241">
        <w:rPr>
          <w:noProof/>
          <w:sz w:val="50"/>
        </w:rPr>
        <w:pict>
          <v:shape id="_x0000_s1055" type="#_x0000_t202" style="position:absolute;left:0;text-align:left;margin-left:540pt;margin-top:270pt;width:126pt;height:1in;z-index:251686912;mso-wrap-edited:f" wrapcoords="0 0 21600 0 21600 21600 0 21600 0 0" filled="f" stroked="f">
            <v:fill o:detectmouseclick="t"/>
            <v:textbox inset=",7.2pt,,7.2pt">
              <w:txbxContent>
                <w:p w:rsidR="00743241" w:rsidRPr="00743241" w:rsidRDefault="00743241" w:rsidP="00743241">
                  <w:pPr>
                    <w:jc w:val="center"/>
                    <w:rPr>
                      <w:rFonts w:ascii="Calibri" w:hAnsi="Calibri"/>
                      <w:sz w:val="30"/>
                    </w:rPr>
                  </w:pPr>
                  <w:r w:rsidRPr="00743241">
                    <w:rPr>
                      <w:rFonts w:ascii="Calibri" w:hAnsi="Calibri"/>
                      <w:sz w:val="30"/>
                    </w:rPr>
                    <w:t>Background knowledge</w:t>
                  </w:r>
                </w:p>
              </w:txbxContent>
            </v:textbox>
            <w10:wrap type="tight"/>
          </v:shape>
        </w:pict>
      </w:r>
      <w:r w:rsidRPr="00743241">
        <w:rPr>
          <w:noProof/>
          <w:sz w:val="50"/>
        </w:rPr>
        <w:pict>
          <v:shape id="_x0000_s1047" type="#_x0000_t202" style="position:absolute;left:0;text-align:left;margin-left:-18pt;margin-top:4in;width:162pt;height:1in;z-index:251678720;mso-wrap-edited:f;mso-position-horizontal:absolute;mso-position-vertical:absolute" wrapcoords="0 0 21600 0 21600 21600 0 21600 0 0" filled="f" stroked="f">
            <v:fill o:detectmouseclick="t"/>
            <v:textbox style="mso-next-textbox:#_x0000_s1048" inset=",7.2pt,,7.2pt">
              <w:txbxContent>
                <w:p w:rsidR="00BB0952" w:rsidRPr="00743241" w:rsidRDefault="00BB0952" w:rsidP="00743241">
                  <w:pPr>
                    <w:jc w:val="center"/>
                    <w:rPr>
                      <w:rFonts w:ascii="Calibri" w:hAnsi="Calibri"/>
                      <w:sz w:val="36"/>
                    </w:rPr>
                  </w:pPr>
                  <w:r w:rsidRPr="00743241">
                    <w:rPr>
                      <w:rFonts w:ascii="Calibri" w:hAnsi="Calibri"/>
                      <w:sz w:val="36"/>
                    </w:rPr>
                    <w:t>Grammatical Features</w:t>
                  </w:r>
                </w:p>
              </w:txbxContent>
            </v:textbox>
            <w10:wrap type="tight"/>
          </v:shape>
        </w:pict>
      </w:r>
      <w:r w:rsidRPr="00743241">
        <w:rPr>
          <w:noProof/>
          <w:sz w:val="50"/>
        </w:rPr>
        <w:pict>
          <v:shape id="_x0000_s1054" type="#_x0000_t202" style="position:absolute;left:0;text-align:left;margin-left:468pt;margin-top:162pt;width:180pt;height:90pt;z-index:251685888;mso-wrap-edited:f" wrapcoords="0 0 21600 0 21600 21600 0 21600 0 0" filled="f" stroked="f">
            <v:fill o:detectmouseclick="t"/>
            <v:textbox inset=",7.2pt,,7.2pt">
              <w:txbxContent>
                <w:p w:rsidR="00743241" w:rsidRDefault="00743241" w:rsidP="00743241">
                  <w:pPr>
                    <w:jc w:val="center"/>
                    <w:rPr>
                      <w:rFonts w:ascii="Calibri" w:hAnsi="Calibri"/>
                      <w:sz w:val="32"/>
                    </w:rPr>
                  </w:pPr>
                </w:p>
                <w:p w:rsidR="00743241" w:rsidRPr="00743241" w:rsidRDefault="00743241" w:rsidP="00743241">
                  <w:pPr>
                    <w:jc w:val="center"/>
                    <w:rPr>
                      <w:rFonts w:ascii="Calibri" w:hAnsi="Calibri"/>
                      <w:sz w:val="32"/>
                    </w:rPr>
                  </w:pPr>
                  <w:proofErr w:type="spellStart"/>
                  <w:r w:rsidRPr="00743241">
                    <w:rPr>
                      <w:rFonts w:ascii="Calibri" w:hAnsi="Calibri"/>
                      <w:sz w:val="32"/>
                    </w:rPr>
                    <w:t>Metalinguistic</w:t>
                  </w:r>
                  <w:proofErr w:type="spellEnd"/>
                  <w:r w:rsidRPr="00743241">
                    <w:rPr>
                      <w:rFonts w:ascii="Calibri" w:hAnsi="Calibri"/>
                      <w:sz w:val="32"/>
                    </w:rPr>
                    <w:t xml:space="preserve"> abilities</w:t>
                  </w:r>
                </w:p>
              </w:txbxContent>
            </v:textbox>
            <w10:wrap type="tight"/>
          </v:shape>
        </w:pict>
      </w:r>
      <w:r w:rsidRPr="00743241">
        <w:rPr>
          <w:noProof/>
          <w:sz w:val="50"/>
        </w:rPr>
        <w:pict>
          <v:shape id="_x0000_s1052" type="#_x0000_t202" style="position:absolute;left:0;text-align:left;margin-left:414pt;margin-top:108pt;width:90pt;height:1in;z-index:251683840;mso-wrap-edited:f;mso-position-horizontal:absolute;mso-position-vertical:absolute" wrapcoords="0 0 21600 0 21600 21600 0 21600 0 0" filled="f" stroked="f">
            <v:fill o:detectmouseclick="t"/>
            <v:textbox style="mso-next-textbox:#_x0000_s1053" inset=",7.2pt,,7.2pt">
              <w:txbxContent>
                <w:p w:rsidR="00BB0952" w:rsidRPr="00743241" w:rsidRDefault="00743241">
                  <w:pPr>
                    <w:rPr>
                      <w:rFonts w:ascii="Calibri" w:hAnsi="Calibri"/>
                      <w:sz w:val="32"/>
                    </w:rPr>
                  </w:pPr>
                  <w:r w:rsidRPr="00743241">
                    <w:rPr>
                      <w:rFonts w:ascii="Calibri" w:hAnsi="Calibri"/>
                      <w:sz w:val="32"/>
                    </w:rPr>
                    <w:t>Strategies</w:t>
                  </w:r>
                </w:p>
              </w:txbxContent>
            </v:textbox>
            <w10:wrap type="tight"/>
          </v:shape>
        </w:pict>
      </w:r>
      <w:r w:rsidRPr="00743241">
        <w:rPr>
          <w:noProof/>
          <w:sz w:val="50"/>
        </w:rPr>
        <w:pict>
          <v:shape id="_x0000_s1053" type="#_x0000_t202" style="position:absolute;left:0;text-align:left;margin-left:540pt;margin-top:126pt;width:1in;height:1in;z-index:251684864;mso-wrap-edited:f" wrapcoords="0 0 21600 0 21600 21600 0 21600 0 0" filled="f" stroked="f">
            <v:fill o:detectmouseclick="t"/>
            <v:textbox inset=",7.2pt,,7.2pt">
              <w:txbxContent/>
            </v:textbox>
            <w10:wrap type="tight"/>
          </v:shape>
        </w:pict>
      </w:r>
      <w:r w:rsidR="00BB0952" w:rsidRPr="00743241">
        <w:rPr>
          <w:noProof/>
          <w:sz w:val="50"/>
        </w:rPr>
        <w:pict>
          <v:shape id="_x0000_s1051" type="#_x0000_t202" style="position:absolute;left:0;text-align:left;margin-left:306pt;margin-top:1in;width:90pt;height:1in;z-index:251682816;mso-wrap-edited:f;mso-position-horizontal:absolute;mso-position-vertical:absolute" wrapcoords="0 0 21600 0 21600 21600 0 21600 0 0" filled="f" stroked="f">
            <v:fill o:detectmouseclick="t"/>
            <v:textbox inset=",7.2pt,,7.2pt">
              <w:txbxContent>
                <w:p w:rsidR="00BB0952" w:rsidRPr="00BB0952" w:rsidRDefault="00BB0952" w:rsidP="00743241">
                  <w:pPr>
                    <w:jc w:val="center"/>
                    <w:rPr>
                      <w:rFonts w:ascii="Calibri" w:hAnsi="Calibri"/>
                      <w:sz w:val="30"/>
                    </w:rPr>
                  </w:pPr>
                  <w:r w:rsidRPr="00BB0952">
                    <w:rPr>
                      <w:rFonts w:ascii="Calibri" w:hAnsi="Calibri"/>
                      <w:sz w:val="30"/>
                    </w:rPr>
                    <w:t>Discourse Features</w:t>
                  </w:r>
                </w:p>
              </w:txbxContent>
            </v:textbox>
            <w10:wrap type="tight"/>
          </v:shape>
        </w:pict>
      </w:r>
      <w:r w:rsidR="00BB0952" w:rsidRPr="00743241">
        <w:rPr>
          <w:noProof/>
          <w:sz w:val="50"/>
        </w:rPr>
        <w:pict>
          <v:shape id="_x0000_s1050" type="#_x0000_t202" style="position:absolute;left:0;text-align:left;margin-left:108pt;margin-top:90pt;width:162pt;height:54pt;z-index:251681792;mso-wrap-edited:f" wrapcoords="0 0 21600 0 21600 21600 0 21600 0 0" filled="f" stroked="f">
            <v:fill o:detectmouseclick="t"/>
            <v:textbox inset=",7.2pt,,7.2pt">
              <w:txbxContent>
                <w:p w:rsidR="00BB0952" w:rsidRPr="00BB0952" w:rsidRDefault="00BB0952">
                  <w:pPr>
                    <w:rPr>
                      <w:rFonts w:ascii="Calibri" w:hAnsi="Calibri"/>
                      <w:sz w:val="30"/>
                    </w:rPr>
                  </w:pPr>
                  <w:r w:rsidRPr="00BB0952">
                    <w:rPr>
                      <w:rFonts w:ascii="Calibri" w:hAnsi="Calibri"/>
                      <w:sz w:val="30"/>
                    </w:rPr>
                    <w:t>Sociolinguistic Features</w:t>
                  </w:r>
                </w:p>
              </w:txbxContent>
            </v:textbox>
            <w10:wrap type="tight"/>
          </v:shape>
        </w:pict>
      </w:r>
      <w:r w:rsidR="00BB0952" w:rsidRPr="00743241">
        <w:rPr>
          <w:noProof/>
          <w:sz w:val="50"/>
        </w:rPr>
        <w:pict>
          <v:shape id="_x0000_s1049" type="#_x0000_t202" style="position:absolute;left:0;text-align:left;margin-left:18pt;margin-top:180pt;width:2in;height:54pt;z-index:251680768;mso-wrap-edited:f" wrapcoords="0 0 21600 0 21600 21600 0 21600 0 0" filled="f" stroked="f">
            <v:fill o:detectmouseclick="t"/>
            <v:textbox inset=",7.2pt,,7.2pt">
              <w:txbxContent>
                <w:p w:rsidR="00BB0952" w:rsidRPr="00BB0952" w:rsidRDefault="00BB0952">
                  <w:pPr>
                    <w:rPr>
                      <w:rFonts w:ascii="Calibri" w:hAnsi="Calibri"/>
                      <w:sz w:val="30"/>
                    </w:rPr>
                  </w:pPr>
                  <w:r w:rsidRPr="00BB0952">
                    <w:rPr>
                      <w:rFonts w:ascii="Calibri" w:hAnsi="Calibri"/>
                      <w:sz w:val="30"/>
                    </w:rPr>
                    <w:t>Vocabulary Features</w:t>
                  </w:r>
                </w:p>
              </w:txbxContent>
            </v:textbox>
            <w10:wrap type="tight"/>
          </v:shape>
        </w:pict>
      </w:r>
      <w:r w:rsidR="00BB0952" w:rsidRPr="00743241">
        <w:rPr>
          <w:noProof/>
          <w:sz w:val="50"/>
        </w:rPr>
        <w:pict>
          <v:shape id="_x0000_s1048" type="#_x0000_t202" style="position:absolute;left:0;text-align:left;margin-left:54pt;margin-top:4in;width:18pt;height:18pt;z-index:251679744;mso-wrap-edited:f" wrapcoords="0 0 21600 0 21600 21600 0 21600 0 0" filled="f" stroked="f">
            <v:fill o:detectmouseclick="t"/>
            <v:textbox inset=",7.2pt,,7.2pt">
              <w:txbxContent/>
            </v:textbox>
            <w10:wrap type="tight"/>
          </v:shape>
        </w:pict>
      </w:r>
      <w:r w:rsidR="00BB0952" w:rsidRPr="00743241">
        <w:rPr>
          <w:noProof/>
          <w:sz w:val="50"/>
        </w:rPr>
        <w:pict>
          <v:shape id="_x0000_s1045" type="#_x0000_t202" style="position:absolute;left:0;text-align:left;margin-left:0;margin-top:414pt;width:126pt;height:54pt;z-index:251677696;mso-wrap-edited:f;mso-position-horizontal:absolute;mso-position-vertical:absolute" wrapcoords="0 0 21600 0 21600 21600 0 21600 0 0" filled="f" stroked="f">
            <v:fill o:detectmouseclick="t"/>
            <v:textbox style="mso-next-textbox:#_x0000_s1045" inset=",7.2pt,,7.2pt">
              <w:txbxContent>
                <w:p w:rsidR="00BB0952" w:rsidRPr="00BB0952" w:rsidRDefault="00BB0952">
                  <w:pPr>
                    <w:rPr>
                      <w:rFonts w:ascii="Calibri" w:hAnsi="Calibri"/>
                    </w:rPr>
                  </w:pPr>
                  <w:r w:rsidRPr="00BB0952">
                    <w:rPr>
                      <w:rFonts w:ascii="Calibri" w:hAnsi="Calibri"/>
                    </w:rPr>
                    <w:t>Phonological Features</w:t>
                  </w:r>
                </w:p>
              </w:txbxContent>
            </v:textbox>
            <w10:wrap type="tight"/>
          </v:shape>
        </w:pict>
      </w:r>
      <w:r w:rsidR="00BB0952" w:rsidRPr="00743241">
        <w:rPr>
          <w:noProof/>
          <w:sz w:val="50"/>
        </w:rPr>
        <w:pict>
          <v:oval id="_x0000_s1035" style="position:absolute;left:0;text-align:left;margin-left:234pt;margin-top:288.75pt;width:179.25pt;height:179.25pt;z-index:251667456;mso-wrap-edited:f;mso-position-horizontal:absolute;mso-position-vertical:absolute" wrapcoords="9180 -90 8280 0 5130 1080 3150 2790 1800 4230 900 5670 270 7110 -180 8550 -450 9990 -360 12870 0 14310 450 15750 1080 17100 2160 18540 3870 20160 6300 21600 8460 22230 8730 22230 12960 22230 13230 22230 15390 21600 17910 20160 19620 18540 20610 17100 21240 15750 21780 14310 22140 12870 22230 9990 21960 8550 21510 7110 20880 5670 19890 4230 18540 2790 16380 1080 13230 0 12330 -90 9180 -90" fillcolor="#3f80cd" strokecolor="#4a7ebb" strokeweight="1.5pt">
            <v:fill color2="#9bc1ff" o:detectmouseclick="t" focusposition="" focussize=",90" type="gradient">
              <o:fill v:ext="view" type="gradientUnscaled"/>
            </v:fill>
            <v:shadow on="t" opacity="22938f" mv:blur="38100f" offset="0,2pt"/>
            <v:textbox inset=",7.2pt,,7.2pt"/>
            <w10:wrap type="tight"/>
          </v:oval>
        </w:pict>
      </w:r>
      <w:r w:rsidR="00BB0952" w:rsidRPr="00743241">
        <w:rPr>
          <w:noProof/>
          <w:sz w:val="50"/>
        </w:rPr>
        <w:pict>
          <v:line id="_x0000_s1040" style="position:absolute;left:0;text-align:left;z-index:251672576;mso-wrap-edited:f;mso-position-horizontal:absolute;mso-position-vertical:absolute" from="324pt,2in" to="324pt,270pt" coordsize="21600,21600" wrapcoords="-2147483648 0 -2147483648 450 -2147483648 16800 -2147483648 19200 -2147483648 19350 -2147483648 21600 -2147483648 22500 -2147483648 22500 -2147483648 21600 -2147483648 19200 -2147483648 16800 -2147483648 1200 -2147483648 300 -2147483648 0 -2147483648 0" strokecolor="#4a7ebb" strokeweight="3.5pt">
            <v:fill o:detectmouseclick="t"/>
            <v:stroke endarrow="block"/>
            <v:shadow on="t" opacity="22938f" mv:blur="38100f" offset="0,2pt"/>
            <v:textbox inset=",7.2pt,,7.2pt"/>
            <w10:wrap type="tight"/>
          </v:line>
        </w:pict>
      </w:r>
      <w:r w:rsidR="00BB0952" w:rsidRPr="00743241">
        <w:rPr>
          <w:noProof/>
          <w:sz w:val="50"/>
        </w:rPr>
        <w:pict>
          <v:line id="_x0000_s1043" style="position:absolute;left:0;text-align:left;flip:x;z-index:251675648;mso-wrap-edited:f;mso-position-horizontal:absolute;mso-position-vertical:absolute" from="6in,4in" to="540pt,5in" coordsize="21600,21600" wrapcoords="-150 -600 -450 1500 -450 3000 14700 18300 17850 23100 18150 24000 22200 24000 22350 23400 22050 21600 21150 18600 21000 17400 19500 16200 15150 13800 750 -600 -150 -600" strokecolor="#4a7ebb" strokeweight="3.5pt">
            <v:fill o:detectmouseclick="t"/>
            <v:stroke endarrow="block"/>
            <v:shadow on="t" opacity="22938f" mv:blur="38100f" offset="0,2pt"/>
            <v:textbox inset=",7.2pt,,7.2pt"/>
            <w10:wrap type="tight"/>
          </v:line>
        </w:pict>
      </w:r>
      <w:r w:rsidR="00BB0952" w:rsidRPr="00743241">
        <w:rPr>
          <w:noProof/>
          <w:sz w:val="50"/>
        </w:rPr>
        <w:pict>
          <v:line id="_x0000_s1044" style="position:absolute;left:0;text-align:left;flip:x;z-index:251676672;mso-wrap-edited:f;mso-position-horizontal:absolute;mso-position-vertical:absolute" from="414pt,414pt" to="522pt,414pt" coordsize="21600,21600" wrapcoords="16875 -2147483648 2025 -2147483648 -900 -2147483648 -900 -2147483648 11700 -2147483648 16650 -2147483648 19125 -2147483648 19350 -2147483648 22725 -2147483648 22725 -2147483648 21825 -2147483648 18000 -2147483648 16875 -2147483648" strokecolor="#4a7ebb" strokeweight="3.5pt">
            <v:fill o:detectmouseclick="t"/>
            <v:stroke endarrow="block"/>
            <v:shadow on="t" opacity="22938f" mv:blur="38100f" offset="0,2pt"/>
            <v:textbox inset=",7.2pt,,7.2pt"/>
            <w10:wrap type="tight"/>
          </v:line>
        </w:pict>
      </w:r>
      <w:r w:rsidR="00BB0952" w:rsidRPr="00743241">
        <w:rPr>
          <w:noProof/>
          <w:sz w:val="50"/>
        </w:rPr>
        <w:pict>
          <v:line id="_x0000_s1042" style="position:absolute;left:0;text-align:left;flip:x;z-index:251674624;mso-wrap-edited:f;mso-position-horizontal:absolute;mso-position-vertical:absolute" from="414pt,252pt" to="486pt,324pt" coordsize="21600,21600" wrapcoords="-180 -600 -540 1500 -540 2700 540 4200 14400 18300 17460 23700 18360 24000 18720 24000 22320 24000 22500 22200 21420 18600 21240 17100 19440 15900 15120 13800 720 -600 -180 -600" strokecolor="#4a7ebb" strokeweight="3.5pt">
            <v:fill o:detectmouseclick="t"/>
            <v:stroke endarrow="block"/>
            <v:shadow on="t" opacity="22938f" mv:blur="38100f" offset="0,2pt"/>
            <v:textbox inset=",7.2pt,,7.2pt"/>
            <w10:wrap type="tight"/>
          </v:line>
        </w:pict>
      </w:r>
      <w:r w:rsidR="00BB0952" w:rsidRPr="00743241">
        <w:rPr>
          <w:noProof/>
          <w:sz w:val="50"/>
        </w:rPr>
        <w:pict>
          <v:line id="_x0000_s1041" style="position:absolute;left:0;text-align:left;flip:x;z-index:251673600;mso-wrap-edited:f;mso-position-horizontal:absolute;mso-position-vertical:absolute" from="378pt,180pt" to="6in,4in" coordsize="21600,21600" wrapcoords="-300 -180 -1200 360 -1200 1260 -300 2700 13800 16920 15300 19980 15300 20700 18300 22680 20100 22860 23100 22860 23100 22860 23400 20160 23400 18900 22200 18000 19800 17100 5400 2880 2400 360 1500 -180 -300 -180" strokecolor="#4a7ebb" strokeweight="3.5pt">
            <v:fill o:detectmouseclick="t"/>
            <v:stroke endarrow="block"/>
            <v:shadow on="t" opacity="22938f" mv:blur="38100f" offset="0,2pt"/>
            <v:textbox inset=",7.2pt,,7.2pt"/>
            <w10:wrap type="tight"/>
          </v:line>
        </w:pict>
      </w:r>
      <w:r w:rsidR="00BB0952" w:rsidRPr="00743241">
        <w:rPr>
          <w:noProof/>
          <w:sz w:val="50"/>
        </w:rPr>
        <w:pict>
          <v:line id="_x0000_s1038" style="position:absolute;left:0;text-align:left;z-index:251670528;mso-wrap-edited:f;mso-position-horizontal:absolute;mso-position-vertical:absolute" from="162pt,180pt" to="252pt,306pt" coordsize="21600,21600" wrapcoords="0 -300 -720 300 -720 1050 -180 2100 16380 18750 17460 21300 17460 21450 20160 22650 20340 22650 22500 22650 22500 21300 21780 18900 17820 16500 3420 2100 900 -150 720 -300 0 -300" strokecolor="#4a7ebb" strokeweight="3.5pt">
            <v:fill o:detectmouseclick="t"/>
            <v:stroke endarrow="block"/>
            <v:shadow on="t" opacity="22938f" mv:blur="38100f" offset="0,2pt"/>
            <v:textbox inset=",7.2pt,,7.2pt"/>
            <w10:wrap type="tight"/>
          </v:line>
        </w:pict>
      </w:r>
      <w:r w:rsidR="00BB0952" w:rsidRPr="00743241">
        <w:rPr>
          <w:noProof/>
          <w:sz w:val="50"/>
        </w:rPr>
        <w:pict>
          <v:line id="_x0000_s1039" style="position:absolute;left:0;text-align:left;z-index:251671552;mso-wrap-edited:f;mso-position-horizontal:absolute;mso-position-vertical:absolute" from="3in,2in" to="270pt,4in" coordsize="21600,21600" wrapcoords="-300 -128 -1500 514 -900 1928 15600 18385 15900 20700 19200 22371 20400 22500 23100 22500 24000 20442 24000 19671 23100 19157 20700 18385 4200 1671 2100 128 1500 -128 -300 -128" strokecolor="#4a7ebb" strokeweight="3.5pt">
            <v:fill o:detectmouseclick="t"/>
            <v:stroke endarrow="block"/>
            <v:shadow on="t" opacity="22938f" mv:blur="38100f" offset="0,2pt"/>
            <v:textbox inset=",7.2pt,,7.2pt"/>
            <w10:wrap type="tight"/>
          </v:line>
        </w:pict>
      </w:r>
      <w:r w:rsidR="00BB0952" w:rsidRPr="00743241">
        <w:rPr>
          <w:noProof/>
          <w:sz w:val="50"/>
        </w:rPr>
        <w:pict>
          <v:line id="_x0000_s1037" style="position:absolute;left:0;text-align:left;z-index:251669504;mso-wrap-edited:f" from="2in,324pt" to="234pt,342pt" coordsize="21600,21600" wrapcoords="-360 -1800 -540 7200 0 11700 15480 26100 16920 27000 17280 32400 20160 32400 20880 32400 22500 28800 22680 25200 19620 9900 1260 -1800 -360 -1800" strokecolor="#4a7ebb" strokeweight="3.5pt">
            <v:fill o:detectmouseclick="t"/>
            <v:stroke endarrow="block"/>
            <v:shadow on="t" opacity="22938f" mv:blur="38100f" offset="0,2pt"/>
            <v:textbox inset=",7.2pt,,7.2pt"/>
            <w10:wrap type="tight"/>
          </v:line>
        </w:pict>
      </w:r>
      <w:r w:rsidR="00BB0952" w:rsidRPr="00743241">
        <w:rPr>
          <w:noProof/>
          <w:sz w:val="50"/>
        </w:rPr>
        <w:pict>
          <v:line id="_x0000_s1036" style="position:absolute;left:0;text-align:left;flip:y;z-index:251668480;mso-wrap-edited:f" from="126pt,414pt" to="234pt,6in" coordsize="21600,21600" wrapcoords="-300 -1800 -450 7200 150 11700 15450 26100 16800 27000 18000 33300 18150 33300 20250 33300 20850 33300 22350 28800 22500 25200 19650 9900 1200 -1800 -300 -1800" strokecolor="#4a7ebb" strokeweight="3.5pt">
            <v:fill o:detectmouseclick="t"/>
            <v:stroke endarrow="block"/>
            <v:shadow on="t" opacity="22938f" mv:blur="38100f" offset="0,2pt"/>
            <v:textbox inset=",7.2pt,,7.2pt"/>
            <w10:wrap type="tight"/>
          </v:line>
        </w:pict>
      </w:r>
      <w:r w:rsidR="00BB0952" w:rsidRPr="00743241">
        <w:rPr>
          <w:noProof/>
          <w:sz w:val="50"/>
        </w:rPr>
        <w:pict>
          <v:rect id="_x0000_s1034" style="position:absolute;left:0;text-align:left;margin-left:522pt;margin-top:5in;width:107.25pt;height:89.25pt;z-index:251666432;mso-wrap-edited:f;mso-position-horizontal:absolute;mso-position-vertical:absolute" wrapcoords="-450 -900 -600 1800 -600 27900 22500 27900 22650 6300 22350 0 21900 -900 -450 -900"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sidR="00BB0952" w:rsidRPr="00743241">
        <w:rPr>
          <w:noProof/>
          <w:sz w:val="50"/>
        </w:rPr>
        <w:pict>
          <v:rect id="_x0000_s1033" style="position:absolute;left:0;text-align:left;margin-left:540pt;margin-top:270pt;width:125.25pt;height:71.25pt;z-index:251665408;mso-wrap-edited:f;mso-position-horizontal:absolute;mso-position-vertical:absolute" wrapcoords="-450 -900 -600 1800 -600 27900 22500 27900 22650 6300 22350 0 21900 -900 -450 -900"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sidR="00BB0952" w:rsidRPr="00743241">
        <w:rPr>
          <w:noProof/>
          <w:sz w:val="50"/>
        </w:rPr>
        <w:pict>
          <v:rect id="_x0000_s1032" style="position:absolute;left:0;text-align:left;margin-left:468pt;margin-top:162pt;width:179.25pt;height:89.25pt;z-index:251664384;mso-wrap-edited:f;mso-position-horizontal:absolute;mso-position-vertical:absolute" wrapcoords="-450 -900 -600 1800 -600 27900 22500 27900 22650 6300 22350 0 21900 -900 -450 -900"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sidR="00BB0952" w:rsidRPr="00743241">
        <w:rPr>
          <w:noProof/>
          <w:sz w:val="50"/>
        </w:rPr>
        <w:pict>
          <v:rect id="_x0000_s1031" style="position:absolute;left:0;text-align:left;margin-left:396pt;margin-top:90pt;width:143.25pt;height:89.25pt;z-index:251663360;mso-wrap-edited:f;mso-position-horizontal:absolute;mso-position-vertical:absolute" wrapcoords="-450 -900 -600 1800 -600 27900 22500 27900 22650 6300 22350 0 21900 -900 -450 -900"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sidR="00BB0952" w:rsidRPr="00743241">
        <w:rPr>
          <w:noProof/>
          <w:sz w:val="50"/>
        </w:rPr>
        <w:pict>
          <v:rect id="_x0000_s1030" style="position:absolute;left:0;text-align:left;margin-left:4in;margin-top:1in;width:125.25pt;height:71.25pt;z-index:251662336;mso-wrap-edited:f;mso-position-horizontal:absolute;mso-position-vertical:absolute" wrapcoords="-450 -900 -600 1800 -600 27900 22500 27900 22650 6300 22350 0 21900 -900 -450 -900"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sidR="00BB0952" w:rsidRPr="00743241">
        <w:rPr>
          <w:noProof/>
          <w:sz w:val="50"/>
        </w:rPr>
        <w:pict>
          <v:rect id="_x0000_s1027" style="position:absolute;left:0;text-align:left;margin-left:-18pt;margin-top:270pt;width:161.25pt;height:107.25pt;z-index:251659264;mso-wrap-edited:f;mso-position-horizontal:absolute;mso-position-vertical:absolute" wrapcoords="-450 -900 -600 1800 -600 27900 22500 27900 22650 6300 22350 0 21900 -900 -450 -900"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sidR="00BB0952" w:rsidRPr="00743241">
        <w:rPr>
          <w:noProof/>
          <w:sz w:val="50"/>
        </w:rPr>
        <w:pict>
          <v:rect id="_x0000_s1028" style="position:absolute;left:0;text-align:left;margin-left:18pt;margin-top:162pt;width:143.25pt;height:71.25pt;z-index:251660288;mso-wrap-edited:f;mso-position-horizontal:absolute;mso-position-vertical:absolute" wrapcoords="-450 -900 -600 1800 -600 27900 22500 27900 22650 6300 22350 0 21900 -900 -450 -900"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sidR="00BB0952" w:rsidRPr="00743241">
        <w:rPr>
          <w:noProof/>
          <w:sz w:val="50"/>
        </w:rPr>
        <w:pict>
          <v:rect id="_x0000_s1029" style="position:absolute;left:0;text-align:left;margin-left:108pt;margin-top:90pt;width:161.25pt;height:53.25pt;z-index:251661312;mso-wrap-edited:f;mso-position-horizontal:absolute;mso-position-vertical:absolute" wrapcoords="-450 -900 -600 1800 -600 27900 22500 27900 22650 6300 22350 0 21900 -900 -450 -900"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sidR="00BB0952" w:rsidRPr="00743241">
        <w:rPr>
          <w:noProof/>
          <w:sz w:val="50"/>
        </w:rPr>
        <w:pict>
          <v:rect id="_x0000_s1026" style="position:absolute;left:0;text-align:left;margin-left:.75pt;margin-top:414.75pt;width:125.25pt;height:35.25pt;z-index:251658240;mso-wrap-edited:f;mso-position-horizontal:absolute;mso-position-vertical:absolute" wrapcoords="-450 -900 -600 1800 -600 27900 22500 27900 22650 6300 22350 0 21900 -900 -450 -900"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sidRPr="00743241">
        <w:rPr>
          <w:rFonts w:ascii="Calibri" w:hAnsi="Calibri"/>
          <w:sz w:val="50"/>
        </w:rPr>
        <w:t>Features of Academic Language</w:t>
      </w:r>
    </w:p>
    <w:sectPr w:rsidR="00BB0952" w:rsidRPr="00743241" w:rsidSect="00BB0952">
      <w:pgSz w:w="15840" w:h="12240" w:orient="landscape"/>
      <w:pgMar w:top="1800" w:right="1440" w:bottom="180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BB0952"/>
    <w:rsid w:val="00743241"/>
    <w:rsid w:val="00BB095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1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743241"/>
    <w:pPr>
      <w:tabs>
        <w:tab w:val="center" w:pos="4320"/>
        <w:tab w:val="right" w:pos="8640"/>
      </w:tabs>
    </w:pPr>
  </w:style>
  <w:style w:type="character" w:customStyle="1" w:styleId="HeaderChar">
    <w:name w:val="Header Char"/>
    <w:basedOn w:val="DefaultParagraphFont"/>
    <w:link w:val="Header"/>
    <w:uiPriority w:val="99"/>
    <w:semiHidden/>
    <w:rsid w:val="00743241"/>
  </w:style>
  <w:style w:type="paragraph" w:styleId="Footer">
    <w:name w:val="footer"/>
    <w:basedOn w:val="Normal"/>
    <w:link w:val="FooterChar"/>
    <w:uiPriority w:val="99"/>
    <w:semiHidden/>
    <w:unhideWhenUsed/>
    <w:rsid w:val="00743241"/>
    <w:pPr>
      <w:tabs>
        <w:tab w:val="center" w:pos="4320"/>
        <w:tab w:val="right" w:pos="8640"/>
      </w:tabs>
    </w:pPr>
  </w:style>
  <w:style w:type="character" w:customStyle="1" w:styleId="FooterChar">
    <w:name w:val="Footer Char"/>
    <w:basedOn w:val="DefaultParagraphFont"/>
    <w:link w:val="Footer"/>
    <w:uiPriority w:val="99"/>
    <w:semiHidden/>
    <w:rsid w:val="0074324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2011-07-27T18:54:00Z</dcterms:created>
  <dcterms:modified xsi:type="dcterms:W3CDTF">2011-07-27T19:09:00Z</dcterms:modified>
</cp:coreProperties>
</file>