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C" w:rsidRPr="001F1422" w:rsidRDefault="001F1422">
      <w:pPr>
        <w:rPr>
          <w:rFonts w:ascii="Calibri" w:hAnsi="Calibri"/>
          <w:sz w:val="36"/>
          <w:u w:val="single"/>
        </w:rPr>
      </w:pPr>
      <w:r w:rsidRPr="001F1422">
        <w:rPr>
          <w:rFonts w:ascii="Calibri" w:hAnsi="Calibri"/>
          <w:sz w:val="36"/>
          <w:u w:val="single"/>
        </w:rPr>
        <w:t>Principles for Instructed Language Teaching</w:t>
      </w:r>
    </w:p>
    <w:p w:rsidR="00DF45DC" w:rsidRPr="001F1422" w:rsidRDefault="00DF45DC">
      <w:pPr>
        <w:rPr>
          <w:rFonts w:ascii="Calibri" w:hAnsi="Calibri"/>
          <w:u w:val="single"/>
        </w:rPr>
      </w:pPr>
    </w:p>
    <w:p w:rsidR="00DF45DC" w:rsidRPr="001F1422" w:rsidRDefault="00DF45DC">
      <w:pPr>
        <w:rPr>
          <w:rFonts w:ascii="Calibri" w:hAnsi="Calibri"/>
          <w:u w:val="single"/>
        </w:rPr>
      </w:pPr>
    </w:p>
    <w:p w:rsidR="005B4D70" w:rsidRPr="001F1422" w:rsidRDefault="005B4D70">
      <w:pPr>
        <w:rPr>
          <w:rFonts w:ascii="Calibri" w:hAnsi="Calibri"/>
          <w:u w:val="single"/>
        </w:rPr>
      </w:pPr>
      <w:r w:rsidRPr="001F1422">
        <w:rPr>
          <w:rFonts w:ascii="Calibri" w:hAnsi="Calibri"/>
          <w:u w:val="single"/>
        </w:rPr>
        <w:t>Principles of Activity Based Teaching and Learning (pp. 27-40, Levine and McCloskey, 2009)</w:t>
      </w:r>
    </w:p>
    <w:p w:rsidR="005B4D70" w:rsidRPr="001F1422" w:rsidRDefault="005B4D70">
      <w:pPr>
        <w:rPr>
          <w:rFonts w:ascii="Calibri" w:hAnsi="Calibri"/>
        </w:rPr>
      </w:pP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Active engagement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Cultural relevance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Collaboration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Learning strategies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Comprehensible Input with scaffolding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Prior Knowledge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Content Integration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Differentiation</w:t>
      </w:r>
    </w:p>
    <w:p w:rsidR="005B4D70" w:rsidRPr="001F1422" w:rsidRDefault="005B4D70" w:rsidP="005B4D7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F1422">
        <w:rPr>
          <w:rFonts w:ascii="Calibri" w:hAnsi="Calibri"/>
        </w:rPr>
        <w:t>Clear, appropriate goals and feedback</w:t>
      </w:r>
    </w:p>
    <w:p w:rsidR="005B4D70" w:rsidRPr="001F1422" w:rsidRDefault="005B4D70" w:rsidP="005B4D70">
      <w:pPr>
        <w:rPr>
          <w:rFonts w:ascii="Calibri" w:hAnsi="Calibri"/>
        </w:rPr>
      </w:pPr>
    </w:p>
    <w:p w:rsidR="005B4D70" w:rsidRPr="001F1422" w:rsidRDefault="005B4D70" w:rsidP="005B4D70">
      <w:pPr>
        <w:rPr>
          <w:rFonts w:ascii="Calibri" w:hAnsi="Calibri"/>
          <w:u w:val="single"/>
        </w:rPr>
      </w:pPr>
      <w:r w:rsidRPr="001F1422">
        <w:rPr>
          <w:rFonts w:ascii="Calibri" w:hAnsi="Calibri"/>
          <w:u w:val="single"/>
        </w:rPr>
        <w:t>Principles of Instructed Second Language Acquisition (Ellis, 2008)</w:t>
      </w:r>
    </w:p>
    <w:p w:rsidR="005B4D70" w:rsidRPr="001F1422" w:rsidRDefault="005B4D70" w:rsidP="005B4D70">
      <w:pPr>
        <w:rPr>
          <w:rFonts w:ascii="Calibri" w:hAnsi="Calibri"/>
        </w:rPr>
      </w:pP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>Instruction needs to ensure that learners (INEL) develop both a rick repertoire of formulaic expressions and rule-based competence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INEL focus predominantly on meaning. 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>INEL focus on form.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Instruction needs to focus on developing implicit knowledge of the second language while not neglecting explicit knowledge. 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Instruction needs to take into account the </w:t>
      </w:r>
      <w:proofErr w:type="gramStart"/>
      <w:r w:rsidRPr="001F1422">
        <w:rPr>
          <w:rFonts w:ascii="Calibri" w:hAnsi="Calibri"/>
        </w:rPr>
        <w:t>learners</w:t>
      </w:r>
      <w:proofErr w:type="gramEnd"/>
      <w:r w:rsidRPr="001F1422">
        <w:rPr>
          <w:rFonts w:ascii="Calibri" w:hAnsi="Calibri"/>
        </w:rPr>
        <w:t xml:space="preserve"> built-in syllabus. 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>Successful instructed language learning requires extensive second language input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Successful instructed language learning also requires opportunities for output. </w:t>
      </w:r>
    </w:p>
    <w:p w:rsidR="00DF45DC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The opportunity to interact in the second language is central 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proofErr w:type="gramStart"/>
      <w:r w:rsidRPr="001F1422">
        <w:rPr>
          <w:rFonts w:ascii="Calibri" w:hAnsi="Calibri"/>
        </w:rPr>
        <w:t>to</w:t>
      </w:r>
      <w:proofErr w:type="gramEnd"/>
      <w:r w:rsidRPr="001F1422">
        <w:rPr>
          <w:rFonts w:ascii="Calibri" w:hAnsi="Calibri"/>
        </w:rPr>
        <w:t xml:space="preserve"> developing second language proficiency. </w:t>
      </w:r>
    </w:p>
    <w:p w:rsidR="005B4D70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Instruction needs to take account of individual differences in learners. </w:t>
      </w:r>
    </w:p>
    <w:p w:rsidR="005E107C" w:rsidRPr="001F1422" w:rsidRDefault="005B4D70" w:rsidP="005B4D7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 assessing learners’ second language proficiency, it is important to examine free as well as controlled production. </w:t>
      </w:r>
    </w:p>
    <w:p w:rsidR="005E107C" w:rsidRPr="001F1422" w:rsidRDefault="005E107C" w:rsidP="005E107C">
      <w:pPr>
        <w:rPr>
          <w:rFonts w:ascii="Calibri" w:hAnsi="Calibri"/>
        </w:rPr>
      </w:pPr>
    </w:p>
    <w:p w:rsidR="005E107C" w:rsidRPr="001F1422" w:rsidRDefault="005E107C" w:rsidP="005E107C">
      <w:pPr>
        <w:rPr>
          <w:rFonts w:ascii="Calibri" w:hAnsi="Calibri"/>
          <w:u w:val="single"/>
        </w:rPr>
      </w:pPr>
      <w:r w:rsidRPr="001F1422">
        <w:rPr>
          <w:rFonts w:ascii="Calibri" w:hAnsi="Calibri"/>
          <w:u w:val="single"/>
        </w:rPr>
        <w:t>Methodological Principles of Task-Based Language Teaching (Doughty and Long, 2003)</w:t>
      </w:r>
    </w:p>
    <w:p w:rsidR="005E107C" w:rsidRPr="001F1422" w:rsidRDefault="005E107C" w:rsidP="005E107C">
      <w:pPr>
        <w:rPr>
          <w:rFonts w:ascii="Calibri" w:hAnsi="Calibri"/>
        </w:rPr>
      </w:pPr>
    </w:p>
    <w:p w:rsidR="005E107C" w:rsidRPr="001F1422" w:rsidRDefault="005E107C" w:rsidP="005E107C">
      <w:pPr>
        <w:rPr>
          <w:rFonts w:ascii="Calibri" w:hAnsi="Calibri"/>
        </w:rPr>
      </w:pPr>
      <w:r w:rsidRPr="001F1422">
        <w:rPr>
          <w:rFonts w:ascii="Calibri" w:hAnsi="Calibri"/>
        </w:rPr>
        <w:t xml:space="preserve">Activities: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Use tasks, not texts, as a unit of analysis.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Promote learning by doing. </w:t>
      </w:r>
    </w:p>
    <w:p w:rsidR="005E107C" w:rsidRPr="001F1422" w:rsidRDefault="005E107C" w:rsidP="005E107C">
      <w:pPr>
        <w:rPr>
          <w:rFonts w:ascii="Calibri" w:hAnsi="Calibri"/>
        </w:rPr>
      </w:pPr>
      <w:r w:rsidRPr="001F1422">
        <w:rPr>
          <w:rFonts w:ascii="Calibri" w:hAnsi="Calibri"/>
        </w:rPr>
        <w:t xml:space="preserve">Input: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Elaborate input, do not simplify; do not rely solely on “authentic texts”.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Provide rick (not impoverished) input. </w:t>
      </w:r>
    </w:p>
    <w:p w:rsidR="005E107C" w:rsidRPr="001F1422" w:rsidRDefault="005E107C" w:rsidP="005E107C">
      <w:pPr>
        <w:rPr>
          <w:rFonts w:ascii="Calibri" w:hAnsi="Calibri"/>
        </w:rPr>
      </w:pPr>
      <w:r w:rsidRPr="001F1422">
        <w:rPr>
          <w:rFonts w:ascii="Calibri" w:hAnsi="Calibri"/>
        </w:rPr>
        <w:t xml:space="preserve">Learning Processes: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Encourage inductive (“chunk”) learning.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Focus on form.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Provide negative feedback. 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>Respect “learner syllabuses”/developmental processes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Promote cooperative/collaborative learning. </w:t>
      </w:r>
    </w:p>
    <w:p w:rsidR="005E107C" w:rsidRPr="001F1422" w:rsidRDefault="005E107C" w:rsidP="005E107C">
      <w:pPr>
        <w:rPr>
          <w:rFonts w:ascii="Calibri" w:hAnsi="Calibri"/>
        </w:rPr>
      </w:pPr>
      <w:r w:rsidRPr="001F1422">
        <w:rPr>
          <w:rFonts w:ascii="Calibri" w:hAnsi="Calibri"/>
        </w:rPr>
        <w:t>Learners</w:t>
      </w:r>
    </w:p>
    <w:p w:rsidR="005E107C" w:rsidRPr="001F1422" w:rsidRDefault="005E107C" w:rsidP="005E107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Individualize instruction (according to communicative needs, and </w:t>
      </w:r>
      <w:proofErr w:type="spellStart"/>
      <w:r w:rsidRPr="001F1422">
        <w:rPr>
          <w:rFonts w:ascii="Calibri" w:hAnsi="Calibri"/>
        </w:rPr>
        <w:t>psycholinguistiall</w:t>
      </w:r>
      <w:r w:rsidR="001F1422">
        <w:rPr>
          <w:rFonts w:ascii="Calibri" w:hAnsi="Calibri"/>
        </w:rPr>
        <w:t>y</w:t>
      </w:r>
      <w:proofErr w:type="spellEnd"/>
      <w:r w:rsidR="001F1422">
        <w:rPr>
          <w:rFonts w:ascii="Calibri" w:hAnsi="Calibri"/>
        </w:rPr>
        <w:t>)</w:t>
      </w:r>
    </w:p>
    <w:p w:rsidR="005E107C" w:rsidRPr="001F1422" w:rsidRDefault="005E107C" w:rsidP="005E107C">
      <w:pPr>
        <w:rPr>
          <w:rFonts w:ascii="Calibri" w:hAnsi="Calibri"/>
        </w:rPr>
      </w:pPr>
    </w:p>
    <w:p w:rsidR="005E107C" w:rsidRPr="001F1422" w:rsidRDefault="005E107C" w:rsidP="005E107C">
      <w:pPr>
        <w:rPr>
          <w:rFonts w:ascii="Calibri" w:hAnsi="Calibri"/>
        </w:rPr>
      </w:pPr>
    </w:p>
    <w:p w:rsidR="00DF45DC" w:rsidRPr="001F1422" w:rsidRDefault="00DF45DC" w:rsidP="005E107C">
      <w:pPr>
        <w:rPr>
          <w:rFonts w:ascii="Calibri" w:hAnsi="Calibri"/>
          <w:u w:val="single"/>
        </w:rPr>
      </w:pPr>
      <w:r w:rsidRPr="001F1422">
        <w:rPr>
          <w:rFonts w:ascii="Calibri" w:hAnsi="Calibri"/>
          <w:u w:val="single"/>
        </w:rPr>
        <w:t>Key Principles of Integrated Content and Language Instruction (</w:t>
      </w:r>
      <w:proofErr w:type="spellStart"/>
      <w:r w:rsidRPr="001F1422">
        <w:rPr>
          <w:rFonts w:ascii="Calibri" w:hAnsi="Calibri"/>
          <w:u w:val="single"/>
        </w:rPr>
        <w:t>Sherris</w:t>
      </w:r>
      <w:proofErr w:type="spellEnd"/>
      <w:r w:rsidRPr="001F1422">
        <w:rPr>
          <w:rFonts w:ascii="Calibri" w:hAnsi="Calibri"/>
          <w:u w:val="single"/>
        </w:rPr>
        <w:t>, 2008)</w:t>
      </w:r>
    </w:p>
    <w:p w:rsidR="00DF45DC" w:rsidRPr="001F1422" w:rsidRDefault="00DF45DC" w:rsidP="005E107C">
      <w:pPr>
        <w:rPr>
          <w:rFonts w:ascii="Calibri" w:hAnsi="Calibri"/>
        </w:rPr>
      </w:pPr>
    </w:p>
    <w:p w:rsidR="00DF45DC" w:rsidRPr="001F1422" w:rsidRDefault="00DF45DC" w:rsidP="00DF45D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Clear content and language outcomes are planned for each lesson. </w:t>
      </w:r>
    </w:p>
    <w:p w:rsidR="00DF45DC" w:rsidRPr="001F1422" w:rsidRDefault="00DF45DC" w:rsidP="00DF45D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Learners are provided with goal oriented opportunities to interact with each other and with the teacher to jointly reflect on and build specific content knowledge and skills. </w:t>
      </w:r>
    </w:p>
    <w:p w:rsidR="00DF45DC" w:rsidRPr="001F1422" w:rsidRDefault="00DF45DC" w:rsidP="00DF45D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Teachers provide learners with tasks that promote the development of reading, writing, listening and speaking skills within the content areas. </w:t>
      </w:r>
    </w:p>
    <w:p w:rsidR="005B4D70" w:rsidRPr="001F1422" w:rsidRDefault="00DF45DC" w:rsidP="00DF45DC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F1422">
        <w:rPr>
          <w:rFonts w:ascii="Calibri" w:hAnsi="Calibri"/>
        </w:rPr>
        <w:t xml:space="preserve">Outcomes are reviewed, </w:t>
      </w:r>
      <w:proofErr w:type="gramStart"/>
      <w:r w:rsidRPr="001F1422">
        <w:rPr>
          <w:rFonts w:ascii="Calibri" w:hAnsi="Calibri"/>
        </w:rPr>
        <w:t>consolidated ,</w:t>
      </w:r>
      <w:proofErr w:type="gramEnd"/>
      <w:r w:rsidRPr="001F1422">
        <w:rPr>
          <w:rFonts w:ascii="Calibri" w:hAnsi="Calibri"/>
        </w:rPr>
        <w:t xml:space="preserve"> and assessed during lessons. </w:t>
      </w:r>
    </w:p>
    <w:sectPr w:rsidR="005B4D70" w:rsidRPr="001F1422" w:rsidSect="005B4D70"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F17"/>
    <w:multiLevelType w:val="hybridMultilevel"/>
    <w:tmpl w:val="5242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94645"/>
    <w:multiLevelType w:val="hybridMultilevel"/>
    <w:tmpl w:val="5CAA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65466"/>
    <w:multiLevelType w:val="hybridMultilevel"/>
    <w:tmpl w:val="A004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2463"/>
    <w:multiLevelType w:val="hybridMultilevel"/>
    <w:tmpl w:val="7A42A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B4D70"/>
    <w:rsid w:val="001F1422"/>
    <w:rsid w:val="005B4D70"/>
    <w:rsid w:val="005E107C"/>
    <w:rsid w:val="00DF45D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262</Words>
  <Characters>1494</Characters>
  <Application>Microsoft Macintosh Word</Application>
  <DocSecurity>0</DocSecurity>
  <Lines>12</Lines>
  <Paragraphs>2</Paragraphs>
  <ScaleCrop>false</ScaleCrop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2011-07-27T20:44:00Z</dcterms:created>
  <dcterms:modified xsi:type="dcterms:W3CDTF">2011-07-27T21:43:00Z</dcterms:modified>
</cp:coreProperties>
</file>